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MIĘDZYNARODOWE ZAWODY PŁYWACKIE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„ALIGATOR 2018”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</w:rPr>
        <w:drawing>
          <wp:inline distB="0" distT="0" distL="0" distR="0">
            <wp:extent cx="5760720" cy="2164694"/>
            <wp:effectExtent b="0" l="0" r="0" t="0"/>
            <wp:docPr descr="C:\Users\Księgowość1\Downloads\02.jpg" id="1" name="image3.jpg"/>
            <a:graphic>
              <a:graphicData uri="http://schemas.openxmlformats.org/drawingml/2006/picture">
                <pic:pic>
                  <pic:nvPicPr>
                    <pic:cNvPr descr="C:\Users\Księgowość1\Downloads\02.jpg"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46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Komunikat organizacyjny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ZAWODY ORGANIZOWANE DZIĘKI</w:t>
      </w:r>
    </w:p>
    <w:p w:rsidR="00000000" w:rsidDel="00000000" w:rsidP="00000000" w:rsidRDefault="00000000" w:rsidRPr="00000000" w14:paraId="00000008">
      <w:pPr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/>
        <w:drawing>
          <wp:inline distB="0" distT="0" distL="0" distR="0">
            <wp:extent cx="5760720" cy="909587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9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47" w:line="240" w:lineRule="auto"/>
        <w:contextualSpacing w:val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47" w:line="240" w:lineRule="auto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1. Organizatorzy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47" w:line="240" w:lineRule="auto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UKS Aligator Gorzyce</w:t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47" w:line="240" w:lineRule="auto"/>
        <w:contextualSpacing w:val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2. Patroni </w:t>
      </w:r>
    </w:p>
    <w:p w:rsidR="00000000" w:rsidDel="00000000" w:rsidP="00000000" w:rsidRDefault="00000000" w:rsidRPr="00000000" w14:paraId="0000000E">
      <w:pPr>
        <w:spacing w:after="47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Gmina Gorzyce</w:t>
      </w:r>
    </w:p>
    <w:p w:rsidR="00000000" w:rsidDel="00000000" w:rsidP="00000000" w:rsidRDefault="00000000" w:rsidRPr="00000000" w14:paraId="0000000F">
      <w:pPr>
        <w:spacing w:after="47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Gminny Ośrodek Turystyki, Sportu i Rekreacji “Nautica” w Gorzycach</w:t>
      </w:r>
    </w:p>
    <w:p w:rsidR="00000000" w:rsidDel="00000000" w:rsidP="00000000" w:rsidRDefault="00000000" w:rsidRPr="00000000" w14:paraId="00000010">
      <w:pPr>
        <w:spacing w:after="47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4" w:line="240" w:lineRule="auto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. Miejsce i termin zawodów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4" w:line="240" w:lineRule="auto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Gminny Ośrodek  Turystyki, Sportu i Rekreacji "Nautica" w  Gorzycach  </w:t>
      </w:r>
    </w:p>
    <w:p w:rsidR="00000000" w:rsidDel="00000000" w:rsidP="00000000" w:rsidRDefault="00000000" w:rsidRPr="00000000" w14:paraId="00000013">
      <w:pPr>
        <w:spacing w:after="4" w:line="240" w:lineRule="auto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ul. Bogumińska 31, 44-350 Gorzyce </w:t>
      </w:r>
    </w:p>
    <w:p w:rsidR="00000000" w:rsidDel="00000000" w:rsidP="00000000" w:rsidRDefault="00000000" w:rsidRPr="00000000" w14:paraId="00000014">
      <w:pPr>
        <w:spacing w:after="4" w:line="240" w:lineRule="auto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Termin 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wrzesień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 2018 r. sobota / niedziela </w:t>
      </w:r>
    </w:p>
    <w:p w:rsidR="00000000" w:rsidDel="00000000" w:rsidP="00000000" w:rsidRDefault="00000000" w:rsidRPr="00000000" w14:paraId="00000015">
      <w:pPr>
        <w:spacing w:after="4" w:line="240" w:lineRule="auto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. Uczestnictwo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72" w:hanging="360"/>
        <w:contextualSpacing w:val="1"/>
        <w:rPr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Każdy zawodnik musi posiadać aktualne badania lekarskie i ubezpieczenie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72" w:hanging="360"/>
        <w:contextualSpacing w:val="1"/>
        <w:rPr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Uczestnicy startują w następujących grupach  wiekowych: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konkurencje  indywidualne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15 lat - i starsi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14 lat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13 lat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12 lat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11 lat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konkurencja sztafetowa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15 lat - i starsi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14 lat – 13 lat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12 lat – 11 lat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ff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3"/>
          <w:szCs w:val="23"/>
          <w:rtl w:val="0"/>
        </w:rPr>
        <w:t xml:space="preserve">Organizator ogranicza liczbę uczestników do 300 osób – liczy się kolejność zgłoszenia</w:t>
      </w:r>
    </w:p>
    <w:p w:rsidR="00000000" w:rsidDel="00000000" w:rsidP="00000000" w:rsidRDefault="00000000" w:rsidRPr="00000000" w14:paraId="00000025">
      <w:pPr>
        <w:spacing w:after="47" w:line="240" w:lineRule="auto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. Program zawodów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color w:val="ff0000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40"/>
          <w:szCs w:val="40"/>
          <w:rtl w:val="0"/>
        </w:rPr>
        <w:t xml:space="preserve">Zgłoszenie do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40"/>
          <w:szCs w:val="40"/>
          <w:highlight w:val="yellow"/>
          <w:rtl w:val="0"/>
        </w:rPr>
        <w:t xml:space="preserve">17.09.2018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40"/>
          <w:szCs w:val="40"/>
          <w:rtl w:val="0"/>
        </w:rPr>
        <w:t xml:space="preserve"> (poniedziałek)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jc w:val="center"/>
        <w:rPr>
          <w:rFonts w:ascii="Times New Roman" w:cs="Times New Roman" w:eastAsia="Times New Roman" w:hAnsi="Times New Roman"/>
          <w:b w:val="1"/>
          <w:color w:val="ff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3"/>
          <w:szCs w:val="23"/>
          <w:rtl w:val="0"/>
        </w:rPr>
        <w:t xml:space="preserve">( konkurencje 1 - 28 w zaproszeniu Entry Editor – Splash)</w:t>
      </w:r>
    </w:p>
    <w:p w:rsidR="00000000" w:rsidDel="00000000" w:rsidP="00000000" w:rsidRDefault="00000000" w:rsidRPr="00000000" w14:paraId="00000029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KONKURENCJE 22.09.2018 – SOBOTA</w:t>
      </w:r>
    </w:p>
    <w:p w:rsidR="00000000" w:rsidDel="00000000" w:rsidP="00000000" w:rsidRDefault="00000000" w:rsidRPr="00000000" w14:paraId="0000002A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Rozgrzewka godz. 9.00 – 9.50</w:t>
      </w:r>
    </w:p>
    <w:p w:rsidR="00000000" w:rsidDel="00000000" w:rsidP="00000000" w:rsidRDefault="00000000" w:rsidRPr="00000000" w14:paraId="0000002B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Rozpoczęcie zawodów godz. 10.00</w:t>
      </w:r>
    </w:p>
    <w:p w:rsidR="00000000" w:rsidDel="00000000" w:rsidP="00000000" w:rsidRDefault="00000000" w:rsidRPr="00000000" w14:paraId="0000002C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BLOK I</w:t>
      </w:r>
    </w:p>
    <w:tbl>
      <w:tblPr>
        <w:tblStyle w:val="Table1"/>
        <w:tblW w:w="8355.0" w:type="dxa"/>
        <w:jc w:val="left"/>
        <w:tblInd w:w="5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0"/>
        <w:gridCol w:w="3465"/>
        <w:gridCol w:w="675"/>
        <w:gridCol w:w="3615"/>
        <w:tblGridChange w:id="0">
          <w:tblGrid>
            <w:gridCol w:w="600"/>
            <w:gridCol w:w="3465"/>
            <w:gridCol w:w="675"/>
            <w:gridCol w:w="3615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2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DZIEWCZĘTA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CHŁOPCY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1.1</w:t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4 x 50 m st. dowolny mix</w:t>
            </w:r>
          </w:p>
        </w:tc>
        <w:tc>
          <w:tcPr/>
          <w:p w:rsidR="00000000" w:rsidDel="00000000" w:rsidP="00000000" w:rsidRDefault="00000000" w:rsidRPr="00000000" w14:paraId="0000003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1.2</w:t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4 x 50 m st. dowolny mix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1.3</w:t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50 m st. motylkowym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1.4</w:t>
            </w:r>
          </w:p>
        </w:tc>
        <w:tc>
          <w:tcPr/>
          <w:p w:rsidR="00000000" w:rsidDel="00000000" w:rsidP="00000000" w:rsidRDefault="00000000" w:rsidRPr="00000000" w14:paraId="0000003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50 m st. motylkowym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1.5</w:t>
            </w:r>
          </w:p>
        </w:tc>
        <w:tc>
          <w:tcPr/>
          <w:p w:rsidR="00000000" w:rsidDel="00000000" w:rsidP="00000000" w:rsidRDefault="00000000" w:rsidRPr="00000000" w14:paraId="0000003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50 m st. grzbietowym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1.6</w:t>
            </w:r>
          </w:p>
        </w:tc>
        <w:tc>
          <w:tcPr/>
          <w:p w:rsidR="00000000" w:rsidDel="00000000" w:rsidP="00000000" w:rsidRDefault="00000000" w:rsidRPr="00000000" w14:paraId="0000003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50 m st. grzbietowym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1.7</w:t>
            </w:r>
          </w:p>
        </w:tc>
        <w:tc>
          <w:tcPr/>
          <w:p w:rsidR="00000000" w:rsidDel="00000000" w:rsidP="00000000" w:rsidRDefault="00000000" w:rsidRPr="00000000" w14:paraId="0000003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100 m st. klasycznym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1.8</w:t>
            </w:r>
          </w:p>
        </w:tc>
        <w:tc>
          <w:tcPr/>
          <w:p w:rsidR="00000000" w:rsidDel="00000000" w:rsidP="00000000" w:rsidRDefault="00000000" w:rsidRPr="00000000" w14:paraId="0000004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100 m st. klasycznym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1.9</w:t>
            </w:r>
          </w:p>
        </w:tc>
        <w:tc>
          <w:tcPr/>
          <w:p w:rsidR="00000000" w:rsidDel="00000000" w:rsidP="00000000" w:rsidRDefault="00000000" w:rsidRPr="00000000" w14:paraId="0000004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100 m st. dowolnym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1.10</w:t>
            </w:r>
          </w:p>
        </w:tc>
        <w:tc>
          <w:tcPr/>
          <w:p w:rsidR="00000000" w:rsidDel="00000000" w:rsidP="00000000" w:rsidRDefault="00000000" w:rsidRPr="00000000" w14:paraId="0000004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100 m st. dowolnym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contextualSpacing w:val="0"/>
        <w:jc w:val="center"/>
        <w:rPr>
          <w:rFonts w:ascii="Times New Roman" w:cs="Times New Roman" w:eastAsia="Times New Roman" w:hAnsi="Times New Roman"/>
          <w:b w:val="1"/>
          <w:color w:val="ff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46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Przerwa obiadowa -  godz. zostanie podana w dniu zawodów przez organizatorów</w:t>
      </w:r>
    </w:p>
    <w:p w:rsidR="00000000" w:rsidDel="00000000" w:rsidP="00000000" w:rsidRDefault="00000000" w:rsidRPr="00000000" w14:paraId="00000047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Rozgrzewka przed II blokiem - do uzgodnienia w dniu zawodów </w:t>
      </w:r>
    </w:p>
    <w:p w:rsidR="00000000" w:rsidDel="00000000" w:rsidP="00000000" w:rsidRDefault="00000000" w:rsidRPr="00000000" w14:paraId="00000048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BL0K II</w:t>
      </w:r>
    </w:p>
    <w:tbl>
      <w:tblPr>
        <w:tblStyle w:val="Table2"/>
        <w:tblW w:w="8385.0" w:type="dxa"/>
        <w:jc w:val="left"/>
        <w:tblInd w:w="5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15"/>
        <w:gridCol w:w="3480"/>
        <w:gridCol w:w="660"/>
        <w:gridCol w:w="3630"/>
        <w:tblGridChange w:id="0">
          <w:tblGrid>
            <w:gridCol w:w="615"/>
            <w:gridCol w:w="3480"/>
            <w:gridCol w:w="660"/>
            <w:gridCol w:w="363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4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DZIEWCZĘTA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CHŁOPCY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shd w:fill="f3f3f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shd w:fill="f3f3f3" w:val="clear"/>
                <w:rtl w:val="0"/>
              </w:rPr>
              <w:t xml:space="preserve">2.1</w:t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100 m st. motylkowym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shd w:fill="f3f3f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shd w:fill="f3f3f3" w:val="clear"/>
                <w:rtl w:val="0"/>
              </w:rPr>
              <w:t xml:space="preserve">2.2</w:t>
            </w:r>
          </w:p>
        </w:tc>
        <w:tc>
          <w:tcPr/>
          <w:p w:rsidR="00000000" w:rsidDel="00000000" w:rsidP="00000000" w:rsidRDefault="00000000" w:rsidRPr="00000000" w14:paraId="0000005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3"/>
                <w:szCs w:val="23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100 m st. motylkowym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2.3</w:t>
            </w:r>
          </w:p>
        </w:tc>
        <w:tc>
          <w:tcPr/>
          <w:p w:rsidR="00000000" w:rsidDel="00000000" w:rsidP="00000000" w:rsidRDefault="00000000" w:rsidRPr="00000000" w14:paraId="0000005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50 m st. dowolnym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2.4</w:t>
            </w:r>
          </w:p>
        </w:tc>
        <w:tc>
          <w:tcPr/>
          <w:p w:rsidR="00000000" w:rsidDel="00000000" w:rsidP="00000000" w:rsidRDefault="00000000" w:rsidRPr="00000000" w14:paraId="0000005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50 m st. dowolnym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2.5</w:t>
            </w:r>
          </w:p>
        </w:tc>
        <w:tc>
          <w:tcPr/>
          <w:p w:rsidR="00000000" w:rsidDel="00000000" w:rsidP="00000000" w:rsidRDefault="00000000" w:rsidRPr="00000000" w14:paraId="0000005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50 m st. klasycznym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2.6</w:t>
            </w:r>
          </w:p>
        </w:tc>
        <w:tc>
          <w:tcPr/>
          <w:p w:rsidR="00000000" w:rsidDel="00000000" w:rsidP="00000000" w:rsidRDefault="00000000" w:rsidRPr="00000000" w14:paraId="0000005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50 m st. klasycznym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2.7</w:t>
            </w:r>
          </w:p>
        </w:tc>
        <w:tc>
          <w:tcPr/>
          <w:p w:rsidR="00000000" w:rsidDel="00000000" w:rsidP="00000000" w:rsidRDefault="00000000" w:rsidRPr="00000000" w14:paraId="0000005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200 m st. grzbietowym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2.8</w:t>
            </w:r>
          </w:p>
        </w:tc>
        <w:tc>
          <w:tcPr/>
          <w:p w:rsidR="00000000" w:rsidDel="00000000" w:rsidP="00000000" w:rsidRDefault="00000000" w:rsidRPr="00000000" w14:paraId="0000005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200 m st. grzbietowym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2.9</w:t>
            </w:r>
          </w:p>
        </w:tc>
        <w:tc>
          <w:tcPr/>
          <w:p w:rsidR="00000000" w:rsidDel="00000000" w:rsidP="00000000" w:rsidRDefault="00000000" w:rsidRPr="00000000" w14:paraId="0000005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200 m st. zmiennym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2.10</w:t>
            </w:r>
          </w:p>
        </w:tc>
        <w:tc>
          <w:tcPr/>
          <w:p w:rsidR="00000000" w:rsidDel="00000000" w:rsidP="00000000" w:rsidRDefault="00000000" w:rsidRPr="00000000" w14:paraId="0000006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200 m st. zmiennym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KONKURENCJE 23.09.2018 - NIEDZIELA</w:t>
      </w:r>
    </w:p>
    <w:p w:rsidR="00000000" w:rsidDel="00000000" w:rsidP="00000000" w:rsidRDefault="00000000" w:rsidRPr="00000000" w14:paraId="00000063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Rozgrzewka godz. 9.00 – 9.50</w:t>
      </w:r>
    </w:p>
    <w:p w:rsidR="00000000" w:rsidDel="00000000" w:rsidP="00000000" w:rsidRDefault="00000000" w:rsidRPr="00000000" w14:paraId="00000064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Rozpoczęcie zawodów godz. 10.00</w:t>
      </w:r>
    </w:p>
    <w:p w:rsidR="00000000" w:rsidDel="00000000" w:rsidP="00000000" w:rsidRDefault="00000000" w:rsidRPr="00000000" w14:paraId="00000065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BL0K III</w:t>
      </w:r>
    </w:p>
    <w:tbl>
      <w:tblPr>
        <w:tblStyle w:val="Table3"/>
        <w:tblW w:w="8385.0" w:type="dxa"/>
        <w:jc w:val="left"/>
        <w:tblInd w:w="5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0"/>
        <w:gridCol w:w="3465"/>
        <w:gridCol w:w="645"/>
        <w:gridCol w:w="3645"/>
        <w:tblGridChange w:id="0">
          <w:tblGrid>
            <w:gridCol w:w="630"/>
            <w:gridCol w:w="3465"/>
            <w:gridCol w:w="645"/>
            <w:gridCol w:w="3645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6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DZIEWCZĘTA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CHŁOPCY</w:t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3.1</w:t>
            </w:r>
          </w:p>
        </w:tc>
        <w:tc>
          <w:tcPr/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100 m st.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zmiennym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3.2</w:t>
            </w:r>
          </w:p>
        </w:tc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100 m st.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zmiennym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3.3</w:t>
            </w:r>
          </w:p>
        </w:tc>
        <w:tc>
          <w:tcPr/>
          <w:p w:rsidR="00000000" w:rsidDel="00000000" w:rsidP="00000000" w:rsidRDefault="00000000" w:rsidRPr="00000000" w14:paraId="0000006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200 m st. dowolnym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3.4</w:t>
            </w:r>
          </w:p>
        </w:tc>
        <w:tc>
          <w:tcPr/>
          <w:p w:rsidR="00000000" w:rsidDel="00000000" w:rsidP="00000000" w:rsidRDefault="00000000" w:rsidRPr="00000000" w14:paraId="0000007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200 m st. dowolnym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3.5</w:t>
            </w:r>
          </w:p>
        </w:tc>
        <w:tc>
          <w:tcPr/>
          <w:p w:rsidR="00000000" w:rsidDel="00000000" w:rsidP="00000000" w:rsidRDefault="00000000" w:rsidRPr="00000000" w14:paraId="0000007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100 m st. grzbietowym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3.6</w:t>
            </w:r>
          </w:p>
        </w:tc>
        <w:tc>
          <w:tcPr/>
          <w:p w:rsidR="00000000" w:rsidDel="00000000" w:rsidP="00000000" w:rsidRDefault="00000000" w:rsidRPr="00000000" w14:paraId="0000007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100 m st. grzbietowym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3.7</w:t>
            </w:r>
          </w:p>
        </w:tc>
        <w:tc>
          <w:tcPr/>
          <w:p w:rsidR="00000000" w:rsidDel="00000000" w:rsidP="00000000" w:rsidRDefault="00000000" w:rsidRPr="00000000" w14:paraId="0000007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200 m st. klasycznym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3.8</w:t>
            </w:r>
          </w:p>
        </w:tc>
        <w:tc>
          <w:tcPr/>
          <w:p w:rsidR="00000000" w:rsidDel="00000000" w:rsidP="00000000" w:rsidRDefault="00000000" w:rsidRPr="00000000" w14:paraId="0000007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200 m st. klasycznym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. Zgłoszenie do zawodów </w:t>
      </w:r>
    </w:p>
    <w:p w:rsidR="00000000" w:rsidDel="00000000" w:rsidP="00000000" w:rsidRDefault="00000000" w:rsidRPr="00000000" w14:paraId="0000007D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Zgłoszenie musi zawierać: imię i nazwisko zawodnika,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3"/>
          <w:szCs w:val="23"/>
          <w:rtl w:val="0"/>
        </w:rPr>
        <w:t xml:space="preserve">pełna datę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3"/>
          <w:szCs w:val="23"/>
          <w:rtl w:val="0"/>
        </w:rPr>
        <w:t xml:space="preserve">urodzenia (dd/mm/rrrr)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nazwę klubu, dystans i konkurencje, najlepszy wynik.</w:t>
      </w:r>
    </w:p>
    <w:p w:rsidR="00000000" w:rsidDel="00000000" w:rsidP="00000000" w:rsidRDefault="00000000" w:rsidRPr="00000000" w14:paraId="0000008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NUMER LICENCJI ZAWODNIKA</w:t>
      </w:r>
    </w:p>
    <w:p w:rsidR="00000000" w:rsidDel="00000000" w:rsidP="00000000" w:rsidRDefault="00000000" w:rsidRPr="00000000" w14:paraId="00000081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Obowiązuje zgłoszenie z programu Entry Edytor – Splash</w:t>
      </w:r>
    </w:p>
    <w:p w:rsidR="00000000" w:rsidDel="00000000" w:rsidP="00000000" w:rsidRDefault="00000000" w:rsidRPr="00000000" w14:paraId="00000083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Wygenerowany plik LENEX z programu Entry Edytor Splash należy przesłać</w:t>
      </w:r>
    </w:p>
    <w:p w:rsidR="00000000" w:rsidDel="00000000" w:rsidP="00000000" w:rsidRDefault="00000000" w:rsidRPr="00000000" w14:paraId="00000084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na adres poczty e-mail:</w:t>
      </w:r>
    </w:p>
    <w:p w:rsidR="00000000" w:rsidDel="00000000" w:rsidP="00000000" w:rsidRDefault="00000000" w:rsidRPr="00000000" w14:paraId="00000085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color w:val="ff0000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1"/>
          <w:szCs w:val="21"/>
          <w:highlight w:val="white"/>
          <w:rtl w:val="0"/>
        </w:rPr>
        <w:t xml:space="preserve">w.szulcik@interia.pl</w:t>
      </w:r>
    </w:p>
    <w:p w:rsidR="00000000" w:rsidDel="00000000" w:rsidP="00000000" w:rsidRDefault="00000000" w:rsidRPr="00000000" w14:paraId="00000086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color w:val="ff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3"/>
          <w:szCs w:val="23"/>
          <w:rtl w:val="0"/>
        </w:rPr>
        <w:t xml:space="preserve">UWAGA : Terminy zgłoszeń do dnia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3"/>
          <w:szCs w:val="23"/>
          <w:highlight w:val="yellow"/>
          <w:rtl w:val="0"/>
        </w:rPr>
        <w:t xml:space="preserve">17.09.2018 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3"/>
          <w:szCs w:val="23"/>
          <w:rtl w:val="0"/>
        </w:rPr>
        <w:t xml:space="preserve"> (poniedziałek) do godziny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2"/>
          <w:szCs w:val="32"/>
          <w:rtl w:val="0"/>
        </w:rPr>
        <w:t xml:space="preserve">23.00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Wszystkie zgłoszenia do zawodów po terminie nie będą przyjmowane 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Lista startowa zostanie umieszczona na stronie: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www.megatiming.pl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Wyniki  będą publikowane na bieżąco w Internecie na stronie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www.megatiming.pl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color w:val="ff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32"/>
          <w:szCs w:val="32"/>
          <w:rtl w:val="0"/>
        </w:rPr>
        <w:t xml:space="preserve">Skreślenia zawodników można dokonywać do dnia </w:t>
      </w:r>
    </w:p>
    <w:p w:rsidR="00000000" w:rsidDel="00000000" w:rsidP="00000000" w:rsidRDefault="00000000" w:rsidRPr="00000000" w14:paraId="0000008F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32"/>
          <w:szCs w:val="32"/>
          <w:rtl w:val="0"/>
        </w:rPr>
        <w:t xml:space="preserve">20.09.2018 r. do godziny 22:00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42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Prosimy również o wypełnienie formularza do koszulek upominkowych!!</w:t>
      </w:r>
    </w:p>
    <w:p w:rsidR="00000000" w:rsidDel="00000000" w:rsidP="00000000" w:rsidRDefault="00000000" w:rsidRPr="00000000" w14:paraId="00000091">
      <w:pPr>
        <w:spacing w:after="42" w:line="240" w:lineRule="auto"/>
        <w:contextualSpacing w:val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42" w:line="240" w:lineRule="auto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. Przepisy techniczne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Zawody zostaną przeprowadzone na pływalni 25 m / 6 torów.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Zawody są rozgrywane seriami na czas.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Zawodnicy mają prawo startu  w 4 konkurencjach  indywidualnych, lecz  nie więcej niż 2 konkurencje indywidualne i 1 sztafeta  w bloku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ff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3"/>
          <w:szCs w:val="23"/>
          <w:rtl w:val="0"/>
        </w:rPr>
        <w:t xml:space="preserve">Zawodnicy zostaną rozstawieni na podstawie czasów z rankingu europejskiego z ostatnich 15 miesięcy</w:t>
      </w:r>
    </w:p>
    <w:p w:rsidR="00000000" w:rsidDel="00000000" w:rsidP="00000000" w:rsidRDefault="00000000" w:rsidRPr="00000000" w14:paraId="00000098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color w:val="ff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TOR 1 JEST TOREM JEDNOKIERUNKOWYM PRZEZNACZONYM NA SKOKI STARTOWE DO WODY. SKOKI DO WODY W INNYCH MIEJSCACH SĄ NIEDOPUSZCZALNE POD GROŹBĄ WYKLUCZENIA Z ZAWODÓW!!!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. Wyżywienie 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organizator zapewnia obiad w pierwszym dniu zawodów ( ziemniaki, surówka i kotlet drobiowy oraz napój)</w:t>
      </w:r>
    </w:p>
    <w:p w:rsidR="00000000" w:rsidDel="00000000" w:rsidP="00000000" w:rsidRDefault="00000000" w:rsidRPr="00000000" w14:paraId="0000009C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. Nagrody</w:t>
      </w:r>
    </w:p>
    <w:p w:rsidR="00000000" w:rsidDel="00000000" w:rsidP="00000000" w:rsidRDefault="00000000" w:rsidRPr="00000000" w14:paraId="0000009E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Organizatorzy przewidują nagrody dla uczestników zawodów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za zdobyte pierwsze miejsca.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. Zasady finansowe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:</w:t>
      </w:r>
    </w:p>
    <w:p w:rsidR="00000000" w:rsidDel="00000000" w:rsidP="00000000" w:rsidRDefault="00000000" w:rsidRPr="00000000" w14:paraId="000000A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Udział w zawodach  jest bezpłatny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contextualSpacing w:val="1"/>
        <w:rPr>
          <w:color w:val="000000"/>
          <w:sz w:val="23"/>
          <w:szCs w:val="23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Organizator 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umożliwia zakup obiadu oraz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pamiątkowej koszulki. Cena za zestaw to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50 zł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 od  zawodnika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płatne przelewem do dnia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highlight w:val="yellow"/>
          <w:rtl w:val="0"/>
        </w:rPr>
        <w:t xml:space="preserve">17.09.2018 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.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Po tym dniu opłata wzrasta do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 60 zł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Koszulki należy zamawiać podając rozmiar na specjalnie przygotowanym  formularzu.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color w:val="ff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32"/>
          <w:szCs w:val="32"/>
          <w:rtl w:val="0"/>
        </w:rPr>
        <w:t xml:space="preserve">Opłatę prosimy przesyłać na 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contextualSpacing w:val="0"/>
        <w:jc w:val="center"/>
        <w:rPr>
          <w:rFonts w:ascii="Times New Roman" w:cs="Times New Roman" w:eastAsia="Times New Roman" w:hAnsi="Times New Roman"/>
          <w:color w:val="ff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32"/>
          <w:szCs w:val="32"/>
          <w:rtl w:val="0"/>
        </w:rPr>
        <w:t xml:space="preserve">nr konta : 73 8469 0009 0018 5244 2000 0001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contextualSpacing w:val="0"/>
        <w:jc w:val="center"/>
        <w:rPr>
          <w:rFonts w:ascii="Times New Roman" w:cs="Times New Roman" w:eastAsia="Times New Roman" w:hAnsi="Times New Roman"/>
          <w:color w:val="ff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32"/>
          <w:szCs w:val="32"/>
          <w:rtl w:val="0"/>
        </w:rPr>
        <w:t xml:space="preserve">W tytule przelewu prosimy wpisać : 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contextualSpacing w:val="0"/>
        <w:jc w:val="center"/>
        <w:rPr>
          <w:rFonts w:ascii="Times New Roman" w:cs="Times New Roman" w:eastAsia="Times New Roman" w:hAnsi="Times New Roman"/>
          <w:color w:val="ff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32"/>
          <w:szCs w:val="32"/>
          <w:rtl w:val="0"/>
        </w:rPr>
        <w:t xml:space="preserve">Nazwa klubu + liczba startujących zawodników  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contextualSpacing w:val="0"/>
        <w:jc w:val="center"/>
        <w:rPr>
          <w:rFonts w:ascii="Times New Roman" w:cs="Times New Roman" w:eastAsia="Times New Roman" w:hAnsi="Times New Roman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42" w:line="240" w:lineRule="auto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. Postanowienia końcowe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42" w:line="240" w:lineRule="auto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 Na zawodach obowiązują przepisy PZP i FINA </w:t>
      </w:r>
    </w:p>
    <w:p w:rsidR="00000000" w:rsidDel="00000000" w:rsidP="00000000" w:rsidRDefault="00000000" w:rsidRPr="00000000" w14:paraId="000000AB">
      <w:pPr>
        <w:spacing w:after="42" w:line="240" w:lineRule="auto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W sprawach nieobjętych  regulaminem , komunikatem organizacyjnym decyduje naczelnik zawodów. </w:t>
      </w:r>
    </w:p>
    <w:p w:rsidR="00000000" w:rsidDel="00000000" w:rsidP="00000000" w:rsidRDefault="00000000" w:rsidRPr="00000000" w14:paraId="000000AC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Nie dopuszcza się dodatkowych wyścigów poza konkursem. </w:t>
      </w:r>
    </w:p>
    <w:p w:rsidR="00000000" w:rsidDel="00000000" w:rsidP="00000000" w:rsidRDefault="00000000" w:rsidRPr="00000000" w14:paraId="000000AD">
      <w:pPr>
        <w:numPr>
          <w:ilvl w:val="0"/>
          <w:numId w:val="2"/>
        </w:numPr>
        <w:spacing w:after="120" w:lineRule="auto"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Obiekt zostanie udostępniony dla zawodników od 22.09.2018 r.  od godz. 8:00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2"/>
        </w:numPr>
        <w:spacing w:after="120" w:lineRule="auto"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Odprawa techniczna odbędzie się w 22.09.2018 r. o godzinie 9:45.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0"/>
          <w:numId w:val="2"/>
        </w:numPr>
        <w:spacing w:after="120" w:lineRule="auto"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Ceremonia otwarcie zawodów nastąpi w Bloku II  10 min po zakończeniu rozgrzewki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numPr>
          <w:ilvl w:val="0"/>
          <w:numId w:val="2"/>
        </w:numPr>
        <w:spacing w:after="120" w:lineRule="auto"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 sprawach nieujętych regulaminem decyduje organizator oraz sędzia główny zawodów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0"/>
          <w:numId w:val="2"/>
        </w:numPr>
        <w:spacing w:after="120" w:lineRule="auto"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Koordynator zawodów: Zarząd Klubu UKS Aligator Gorzyce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42" w:line="240" w:lineRule="auto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. Kontakt z organizatorem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42" w:line="240" w:lineRule="auto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Zgłoszenia , lista startowa , wyniki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3"/>
          <w:szCs w:val="23"/>
          <w:rtl w:val="0"/>
        </w:rPr>
        <w:t xml:space="preserve">Wojciech  Szulc 793252566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Organizacja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3"/>
          <w:szCs w:val="23"/>
          <w:rtl w:val="0"/>
        </w:rPr>
        <w:t xml:space="preserve">  Wioleta Klyszcz  695479965 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7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9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2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